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4E" w:rsidRP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7544E">
        <w:rPr>
          <w:rFonts w:ascii="Arial" w:hAnsi="Arial" w:cs="Arial"/>
          <w:b/>
          <w:bCs/>
          <w:color w:val="000000"/>
        </w:rPr>
        <w:t>¿Cómo consultar el estado de cuenta?</w:t>
      </w:r>
    </w:p>
    <w:p w:rsidR="0077544E" w:rsidRPr="0077544E" w:rsidRDefault="0077544E" w:rsidP="0077544E">
      <w:pPr>
        <w:pStyle w:val="divider-cont"/>
        <w:shd w:val="clear" w:color="auto" w:fill="FFFFFF"/>
        <w:spacing w:before="0" w:beforeAutospacing="0" w:after="75" w:afterAutospacing="0" w:line="360" w:lineRule="auto"/>
        <w:rPr>
          <w:rFonts w:ascii="Arial" w:hAnsi="Arial" w:cs="Arial"/>
          <w:color w:val="3C4043"/>
          <w:sz w:val="20"/>
          <w:szCs w:val="20"/>
        </w:rPr>
      </w:pPr>
      <w:r w:rsidRPr="0077544E">
        <w:rPr>
          <w:rFonts w:ascii="Arial" w:hAnsi="Arial" w:cs="Arial"/>
          <w:color w:val="3C4043"/>
          <w:sz w:val="20"/>
          <w:szCs w:val="20"/>
        </w:rPr>
        <w:t xml:space="preserve">En este apartado, es donde el </w:t>
      </w:r>
      <w:r>
        <w:rPr>
          <w:rFonts w:ascii="Arial" w:hAnsi="Arial" w:cs="Arial"/>
          <w:color w:val="3C4043"/>
          <w:sz w:val="20"/>
          <w:szCs w:val="20"/>
        </w:rPr>
        <w:t>papá</w:t>
      </w:r>
      <w:r w:rsidRPr="0077544E">
        <w:rPr>
          <w:rFonts w:ascii="Arial" w:hAnsi="Arial" w:cs="Arial"/>
          <w:color w:val="3C4043"/>
          <w:sz w:val="20"/>
          <w:szCs w:val="20"/>
        </w:rPr>
        <w:t xml:space="preserve"> puede visualizar el estado de cuenta de cada historial que tenga, para revisar sus pagos pendientes y los pagado.</w:t>
      </w:r>
    </w:p>
    <w:p w:rsid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4043"/>
          <w:sz w:val="20"/>
          <w:szCs w:val="20"/>
        </w:rPr>
      </w:pPr>
      <w:r w:rsidRPr="0077544E">
        <w:rPr>
          <w:rFonts w:ascii="Arial" w:hAnsi="Arial" w:cs="Arial"/>
          <w:color w:val="3C4043"/>
          <w:sz w:val="20"/>
          <w:szCs w:val="20"/>
        </w:rPr>
        <w:t>1.- En la parte superior derecha, i</w:t>
      </w:r>
      <w:r>
        <w:rPr>
          <w:rFonts w:ascii="Arial" w:hAnsi="Arial" w:cs="Arial"/>
          <w:color w:val="3C4043"/>
          <w:sz w:val="20"/>
          <w:szCs w:val="20"/>
        </w:rPr>
        <w:t>ngrese los datos de acceso del padre</w:t>
      </w:r>
      <w:r w:rsidRPr="0077544E">
        <w:rPr>
          <w:rFonts w:ascii="Arial" w:hAnsi="Arial" w:cs="Arial"/>
          <w:color w:val="3C4043"/>
          <w:sz w:val="20"/>
          <w:szCs w:val="20"/>
        </w:rPr>
        <w:t xml:space="preserve"> (usuario y contraseña).</w:t>
      </w:r>
    </w:p>
    <w:p w:rsidR="0077544E" w:rsidRP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3C4043"/>
          <w:sz w:val="20"/>
          <w:szCs w:val="20"/>
          <w:u w:val="single"/>
        </w:rPr>
      </w:pPr>
      <w:r w:rsidRPr="0077544E">
        <w:rPr>
          <w:rFonts w:ascii="Arial" w:hAnsi="Arial" w:cs="Arial"/>
          <w:b/>
          <w:color w:val="3C4043"/>
          <w:sz w:val="20"/>
          <w:szCs w:val="20"/>
          <w:u w:val="single"/>
        </w:rPr>
        <w:t>*Recordamos que el usuario es su correo personal que proporcionó al colegio y su contraseña inicial genérica es: 12345 –la puede cambiar por seguridad al entrar al portal-*</w:t>
      </w:r>
    </w:p>
    <w:p w:rsidR="0077544E" w:rsidRP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4043"/>
          <w:sz w:val="20"/>
          <w:szCs w:val="20"/>
        </w:rPr>
      </w:pPr>
      <w:r w:rsidRPr="0077544E">
        <w:rPr>
          <w:rFonts w:ascii="Arial" w:hAnsi="Arial" w:cs="Arial"/>
          <w:color w:val="3C4043"/>
          <w:sz w:val="20"/>
          <w:szCs w:val="20"/>
        </w:rPr>
        <w:t>2.- Luego haz clic en el botón </w:t>
      </w:r>
      <w:r w:rsidRPr="0077544E">
        <w:rPr>
          <w:rStyle w:val="Textoennegrita"/>
          <w:rFonts w:ascii="Arial" w:hAnsi="Arial" w:cs="Arial"/>
          <w:color w:val="3C4043"/>
          <w:sz w:val="20"/>
          <w:szCs w:val="20"/>
        </w:rPr>
        <w:t>Entrar</w:t>
      </w:r>
      <w:r w:rsidRPr="0077544E">
        <w:rPr>
          <w:rFonts w:ascii="Arial" w:hAnsi="Arial" w:cs="Arial"/>
          <w:color w:val="3C4043"/>
          <w:sz w:val="20"/>
          <w:szCs w:val="20"/>
        </w:rPr>
        <w:t>, para validar el usuario ingresado.</w:t>
      </w:r>
    </w:p>
    <w:p w:rsidR="0077544E" w:rsidRP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4043"/>
          <w:sz w:val="20"/>
          <w:szCs w:val="20"/>
        </w:rPr>
      </w:pPr>
      <w:r w:rsidRPr="0077544E">
        <w:rPr>
          <w:rFonts w:ascii="Arial" w:hAnsi="Arial" w:cs="Arial"/>
          <w:color w:val="3C4043"/>
          <w:sz w:val="20"/>
          <w:szCs w:val="20"/>
        </w:rPr>
        <w:t>3.- En el menú del lado izquierdo, seleccione el submenú </w:t>
      </w:r>
      <w:r>
        <w:rPr>
          <w:rStyle w:val="Textoennegrita"/>
          <w:rFonts w:ascii="Arial" w:hAnsi="Arial" w:cs="Arial"/>
          <w:color w:val="3C4043"/>
          <w:sz w:val="20"/>
          <w:szCs w:val="20"/>
        </w:rPr>
        <w:t>Estudiantes</w:t>
      </w:r>
      <w:r w:rsidRPr="0077544E">
        <w:rPr>
          <w:rFonts w:ascii="Arial" w:hAnsi="Arial" w:cs="Arial"/>
          <w:color w:val="3C4043"/>
          <w:sz w:val="20"/>
          <w:szCs w:val="20"/>
        </w:rPr>
        <w:t>.</w:t>
      </w:r>
    </w:p>
    <w:p w:rsidR="0077544E" w:rsidRP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4043"/>
          <w:sz w:val="20"/>
          <w:szCs w:val="20"/>
        </w:rPr>
      </w:pPr>
      <w:r w:rsidRPr="0077544E">
        <w:rPr>
          <w:rFonts w:ascii="Arial" w:hAnsi="Arial" w:cs="Arial"/>
          <w:color w:val="3C4043"/>
          <w:sz w:val="20"/>
          <w:szCs w:val="20"/>
        </w:rPr>
        <w:t>4.- En la parte media superior, despliegue los filtros del estado de cuenta con el icono </w:t>
      </w:r>
      <w:r w:rsidRPr="0077544E">
        <w:rPr>
          <w:rFonts w:ascii="Arial" w:hAnsi="Arial" w:cs="Arial"/>
          <w:noProof/>
          <w:color w:val="3C4043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1" name="Imagen 1" descr="https://sistechat.sistemexico.org/sistemexico/icon/add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stechat.sistemexico.org/sistemexico/icon/add-pl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44E">
        <w:rPr>
          <w:rFonts w:ascii="Arial" w:hAnsi="Arial" w:cs="Arial"/>
          <w:color w:val="3C4043"/>
          <w:sz w:val="20"/>
          <w:szCs w:val="20"/>
        </w:rPr>
        <w:t> </w:t>
      </w:r>
      <w:r>
        <w:rPr>
          <w:rFonts w:ascii="Arial" w:hAnsi="Arial" w:cs="Arial"/>
          <w:color w:val="3C4043"/>
          <w:sz w:val="20"/>
          <w:szCs w:val="20"/>
        </w:rPr>
        <w:t xml:space="preserve"> en el alumno que desea consultar</w:t>
      </w:r>
      <w:r w:rsidRPr="0077544E">
        <w:rPr>
          <w:rFonts w:ascii="Arial" w:hAnsi="Arial" w:cs="Arial"/>
          <w:color w:val="3C4043"/>
          <w:sz w:val="20"/>
          <w:szCs w:val="20"/>
        </w:rPr>
        <w:t>. Posteriormente presione el botón </w:t>
      </w:r>
      <w:r w:rsidRPr="0077544E">
        <w:rPr>
          <w:rStyle w:val="Textoennegrita"/>
          <w:rFonts w:ascii="Arial" w:hAnsi="Arial" w:cs="Arial"/>
          <w:color w:val="3C4043"/>
          <w:sz w:val="20"/>
          <w:szCs w:val="20"/>
        </w:rPr>
        <w:t>Calcular Edo. Cuenta</w:t>
      </w:r>
      <w:r w:rsidRPr="0077544E">
        <w:rPr>
          <w:rFonts w:ascii="Arial" w:hAnsi="Arial" w:cs="Arial"/>
          <w:color w:val="3C4043"/>
          <w:sz w:val="20"/>
          <w:szCs w:val="20"/>
        </w:rPr>
        <w:t>, en la parte baja de la página podrá apreciar el resultado de la búsqueda.</w:t>
      </w:r>
    </w:p>
    <w:p w:rsidR="0077544E" w:rsidRP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4043"/>
          <w:sz w:val="20"/>
          <w:szCs w:val="20"/>
        </w:rPr>
      </w:pPr>
      <w:r w:rsidRPr="0077544E">
        <w:rPr>
          <w:rFonts w:ascii="Arial" w:hAnsi="Arial" w:cs="Arial"/>
          <w:color w:val="3C4043"/>
          <w:sz w:val="20"/>
          <w:szCs w:val="20"/>
        </w:rPr>
        <w:t xml:space="preserve">5.- Si se tiene </w:t>
      </w:r>
      <w:proofErr w:type="spellStart"/>
      <w:r w:rsidRPr="0077544E">
        <w:rPr>
          <w:rFonts w:ascii="Arial" w:hAnsi="Arial" w:cs="Arial"/>
          <w:color w:val="3C4043"/>
          <w:sz w:val="20"/>
          <w:szCs w:val="20"/>
        </w:rPr>
        <w:t>mas</w:t>
      </w:r>
      <w:proofErr w:type="spellEnd"/>
      <w:r w:rsidRPr="0077544E">
        <w:rPr>
          <w:rFonts w:ascii="Arial" w:hAnsi="Arial" w:cs="Arial"/>
          <w:color w:val="3C4043"/>
          <w:sz w:val="20"/>
          <w:szCs w:val="20"/>
        </w:rPr>
        <w:t xml:space="preserve"> de un historial, seleccione el que deseas consultar y haz clic en el botón de </w:t>
      </w:r>
      <w:r w:rsidRPr="0077544E">
        <w:rPr>
          <w:rStyle w:val="Textoennegrita"/>
          <w:rFonts w:ascii="Arial" w:hAnsi="Arial" w:cs="Arial"/>
          <w:color w:val="3C4043"/>
          <w:sz w:val="20"/>
          <w:szCs w:val="20"/>
        </w:rPr>
        <w:t>Ver</w:t>
      </w:r>
      <w:r w:rsidRPr="0077544E">
        <w:rPr>
          <w:rFonts w:ascii="Arial" w:hAnsi="Arial" w:cs="Arial"/>
          <w:color w:val="3C4043"/>
          <w:sz w:val="20"/>
          <w:szCs w:val="20"/>
        </w:rPr>
        <w:t>, para que calcule ese estado de cuenta.</w:t>
      </w:r>
    </w:p>
    <w:p w:rsidR="0077544E" w:rsidRP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4043"/>
          <w:sz w:val="20"/>
          <w:szCs w:val="20"/>
        </w:rPr>
      </w:pPr>
      <w:r w:rsidRPr="0077544E">
        <w:rPr>
          <w:rFonts w:ascii="Arial" w:hAnsi="Arial" w:cs="Arial"/>
          <w:color w:val="3C4043"/>
          <w:sz w:val="20"/>
          <w:szCs w:val="20"/>
        </w:rPr>
        <w:t>6.- Aparecerá un listado con los pagos de adeudo y los pagados, esto de acuerdo a los filtros elegidos.</w:t>
      </w:r>
      <w:bookmarkStart w:id="0" w:name="_GoBack"/>
      <w:bookmarkEnd w:id="0"/>
    </w:p>
    <w:p w:rsidR="0077544E" w:rsidRP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4043"/>
          <w:sz w:val="20"/>
          <w:szCs w:val="20"/>
        </w:rPr>
      </w:pPr>
      <w:r w:rsidRPr="0077544E">
        <w:rPr>
          <w:rFonts w:ascii="Arial" w:hAnsi="Arial" w:cs="Arial"/>
          <w:color w:val="3C4043"/>
          <w:sz w:val="20"/>
          <w:szCs w:val="20"/>
        </w:rPr>
        <w:t>7.- Para Imprimir el Estado de Cuenta, desplácese en la ventana hacia arriba y seleccione el Botón </w:t>
      </w:r>
      <w:r w:rsidRPr="0077544E">
        <w:rPr>
          <w:rStyle w:val="Textoennegrita"/>
          <w:rFonts w:ascii="Arial" w:hAnsi="Arial" w:cs="Arial"/>
          <w:color w:val="3C4043"/>
          <w:sz w:val="20"/>
          <w:szCs w:val="20"/>
        </w:rPr>
        <w:t>Imprimir Edo. Cuenta</w:t>
      </w:r>
      <w:r w:rsidRPr="0077544E">
        <w:rPr>
          <w:rFonts w:ascii="Arial" w:hAnsi="Arial" w:cs="Arial"/>
          <w:color w:val="3C4043"/>
          <w:sz w:val="20"/>
          <w:szCs w:val="20"/>
        </w:rPr>
        <w:t>.</w:t>
      </w:r>
    </w:p>
    <w:p w:rsidR="0077544E" w:rsidRPr="0077544E" w:rsidRDefault="0077544E" w:rsidP="007754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4043"/>
          <w:sz w:val="20"/>
          <w:szCs w:val="20"/>
        </w:rPr>
      </w:pPr>
      <w:r w:rsidRPr="0077544E">
        <w:rPr>
          <w:rFonts w:ascii="Arial" w:hAnsi="Arial" w:cs="Arial"/>
          <w:color w:val="3C4043"/>
          <w:sz w:val="20"/>
          <w:szCs w:val="20"/>
        </w:rPr>
        <w:t>8.- En la ventana emergente puede imprimir el estado de cuenta o descargarlo a su PC.</w:t>
      </w:r>
    </w:p>
    <w:p w:rsidR="00972C23" w:rsidRDefault="0077544E"/>
    <w:sectPr w:rsidR="00972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4E"/>
    <w:rsid w:val="003D412E"/>
    <w:rsid w:val="0077544E"/>
    <w:rsid w:val="007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DAB8"/>
  <w15:chartTrackingRefBased/>
  <w15:docId w15:val="{4CF21207-1FE2-4DFB-B548-77FEA233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ivider-cont">
    <w:name w:val="divider-cont"/>
    <w:basedOn w:val="Normal"/>
    <w:rsid w:val="007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75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Academy4</dc:creator>
  <cp:keywords/>
  <dc:description/>
  <cp:lastModifiedBy>Academy4</cp:lastModifiedBy>
  <cp:revision>1</cp:revision>
  <dcterms:created xsi:type="dcterms:W3CDTF">2020-09-04T21:12:00Z</dcterms:created>
  <dcterms:modified xsi:type="dcterms:W3CDTF">2020-09-04T21:16:00Z</dcterms:modified>
</cp:coreProperties>
</file>